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E756F" w:rsidRDefault="00CD4E06">
      <w:pPr>
        <w:pStyle w:val="BodyText"/>
        <w:ind w:left="4097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>
            <wp:extent cx="1021580" cy="1036320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1580" cy="1036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756F" w:rsidRDefault="00CD4E06">
      <w:pPr>
        <w:spacing w:before="8" w:line="256" w:lineRule="auto"/>
        <w:ind w:left="2976" w:right="3257"/>
        <w:jc w:val="center"/>
        <w:rPr>
          <w:b/>
          <w:sz w:val="32"/>
        </w:rPr>
      </w:pPr>
      <w:r>
        <w:rPr>
          <w:b/>
          <w:sz w:val="32"/>
        </w:rPr>
        <w:t xml:space="preserve">Registering for </w:t>
      </w:r>
      <w:r w:rsidR="00294509">
        <w:rPr>
          <w:b/>
          <w:sz w:val="32"/>
        </w:rPr>
        <w:t>a CTEIG Workshop</w:t>
      </w:r>
      <w:r>
        <w:rPr>
          <w:b/>
          <w:sz w:val="32"/>
        </w:rPr>
        <w:t xml:space="preserve"> Purchase Order Instructions</w:t>
      </w:r>
    </w:p>
    <w:p w:rsidR="006E756F" w:rsidRDefault="00CD4E06">
      <w:pPr>
        <w:pStyle w:val="BodyText"/>
        <w:spacing w:before="4"/>
        <w:ind w:left="0"/>
        <w:rPr>
          <w:b/>
          <w:sz w:val="13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57728" behindDoc="0" locked="0" layoutInCell="1" allowOverlap="1">
                <wp:simplePos x="0" y="0"/>
                <wp:positionH relativeFrom="page">
                  <wp:posOffset>892810</wp:posOffset>
                </wp:positionH>
                <wp:positionV relativeFrom="paragraph">
                  <wp:posOffset>120015</wp:posOffset>
                </wp:positionV>
                <wp:extent cx="5986780" cy="18415"/>
                <wp:effectExtent l="6985" t="3810" r="6985" b="6350"/>
                <wp:wrapTopAndBottom/>
                <wp:docPr id="6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86780" cy="18415"/>
                          <a:chOff x="1406" y="189"/>
                          <a:chExt cx="9428" cy="29"/>
                        </a:xfrm>
                      </wpg:grpSpPr>
                      <wps:wsp>
                        <wps:cNvPr id="7" name="Line 7"/>
                        <wps:cNvCnPr>
                          <a:cxnSpLocks noChangeShapeType="1"/>
                        </wps:cNvCnPr>
                        <wps:spPr bwMode="auto">
                          <a:xfrm>
                            <a:off x="1411" y="213"/>
                            <a:ext cx="9418" cy="0"/>
                          </a:xfrm>
                          <a:prstGeom prst="line">
                            <a:avLst/>
                          </a:prstGeom>
                          <a:noFill/>
                          <a:ln w="6109">
                            <a:solidFill>
                              <a:srgbClr val="00808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Line 6"/>
                        <wps:cNvCnPr>
                          <a:cxnSpLocks noChangeShapeType="1"/>
                        </wps:cNvCnPr>
                        <wps:spPr bwMode="auto">
                          <a:xfrm>
                            <a:off x="1411" y="194"/>
                            <a:ext cx="9418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808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C6DD7A6" id="Group 5" o:spid="_x0000_s1026" style="position:absolute;margin-left:70.3pt;margin-top:9.45pt;width:471.4pt;height:1.45pt;z-index:251657728;mso-wrap-distance-left:0;mso-wrap-distance-right:0;mso-position-horizontal-relative:page" coordorigin="1406,189" coordsize="9428,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">
                <v:line id="Line 7" o:spid="_x0000_s1027" style="position:absolute;visibility:visible;mso-wrap-style:square" from="1411,213" to="10829,21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" strokecolor="teal" strokeweight=".16969mm"/>
                <v:line id="Line 6" o:spid="_x0000_s1028" style="position:absolute;visibility:visible;mso-wrap-style:square" from="1411,194" to="10829,1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" strokecolor="teal" strokeweight=".48pt"/>
                <w10:wrap type="topAndBottom" anchorx="page"/>
              </v:group>
            </w:pict>
          </mc:Fallback>
        </mc:AlternateContent>
      </w:r>
    </w:p>
    <w:p w:rsidR="006E756F" w:rsidRDefault="006E756F" w:rsidP="00294509">
      <w:pPr>
        <w:pStyle w:val="Heading1"/>
        <w:ind w:left="2161" w:right="2437"/>
      </w:pPr>
    </w:p>
    <w:p w:rsidR="006E756F" w:rsidRDefault="00CD4E06">
      <w:pPr>
        <w:pStyle w:val="BodyText"/>
        <w:spacing w:line="680" w:lineRule="atLeast"/>
        <w:ind w:right="6243"/>
      </w:pPr>
      <w:r>
        <w:t>Please address purchase order to: Attn: Vicki Baylus</w:t>
      </w:r>
    </w:p>
    <w:p w:rsidR="006E756F" w:rsidRDefault="00CD4E06">
      <w:pPr>
        <w:pStyle w:val="BodyText"/>
        <w:spacing w:before="29" w:line="256" w:lineRule="auto"/>
        <w:ind w:right="4346"/>
      </w:pPr>
      <w:r>
        <w:t>San Bernardino County Superintendent of Schools Regional Occupational Program</w:t>
      </w:r>
    </w:p>
    <w:p w:rsidR="006E756F" w:rsidRDefault="00CD4E06">
      <w:pPr>
        <w:pStyle w:val="BodyText"/>
        <w:spacing w:before="3" w:line="259" w:lineRule="auto"/>
        <w:ind w:right="6722"/>
      </w:pPr>
      <w:r>
        <w:t>144 North Mt. View Avenue San Bernardino, CA 92408 (909) 252-4555</w:t>
      </w:r>
    </w:p>
    <w:p w:rsidR="006E756F" w:rsidRDefault="00CD4E06">
      <w:pPr>
        <w:pStyle w:val="BodyText"/>
        <w:spacing w:before="21"/>
      </w:pPr>
      <w:r>
        <w:t xml:space="preserve">Email: </w:t>
      </w:r>
      <w:hyperlink r:id="rId5">
        <w:r>
          <w:rPr>
            <w:color w:val="0462C1"/>
            <w:u w:val="single" w:color="0462C1"/>
          </w:rPr>
          <w:t>vicki.baylus@sbcss.net</w:t>
        </w:r>
      </w:hyperlink>
      <w:bookmarkStart w:id="0" w:name="_GoBack"/>
      <w:bookmarkEnd w:id="0"/>
    </w:p>
    <w:p w:rsidR="006E756F" w:rsidRDefault="006E756F">
      <w:pPr>
        <w:pStyle w:val="BodyText"/>
        <w:spacing w:before="4"/>
        <w:ind w:left="0"/>
        <w:rPr>
          <w:sz w:val="23"/>
        </w:rPr>
      </w:pPr>
    </w:p>
    <w:p w:rsidR="00294509" w:rsidRDefault="00CD4E06">
      <w:pPr>
        <w:pStyle w:val="BodyText"/>
        <w:spacing w:before="101" w:line="259" w:lineRule="auto"/>
        <w:ind w:right="2435"/>
      </w:pPr>
      <w:r>
        <w:t xml:space="preserve">Description: Registration fee for </w:t>
      </w:r>
      <w:r w:rsidR="00294509">
        <w:t>CTEIG Workshop</w:t>
      </w:r>
    </w:p>
    <w:p w:rsidR="006E756F" w:rsidRDefault="00CD4E06">
      <w:pPr>
        <w:pStyle w:val="BodyText"/>
        <w:spacing w:before="101" w:line="259" w:lineRule="auto"/>
        <w:ind w:right="2435"/>
      </w:pPr>
      <w:r>
        <w:t xml:space="preserve">Date: </w:t>
      </w:r>
      <w:r w:rsidR="00294509">
        <w:t>October 24, 2017</w:t>
      </w:r>
    </w:p>
    <w:p w:rsidR="006E756F" w:rsidRDefault="00CD4E06">
      <w:pPr>
        <w:pStyle w:val="BodyText"/>
        <w:spacing w:line="313" w:lineRule="exact"/>
      </w:pPr>
      <w:r>
        <w:t xml:space="preserve">Location: </w:t>
      </w:r>
      <w:r w:rsidR="00294509">
        <w:t>Chino Basin Water Conservation District</w:t>
      </w:r>
    </w:p>
    <w:p w:rsidR="006E756F" w:rsidRDefault="006E756F">
      <w:pPr>
        <w:pStyle w:val="BodyText"/>
        <w:spacing w:before="10" w:after="1"/>
        <w:ind w:left="0"/>
        <w:rPr>
          <w:sz w:val="13"/>
        </w:rPr>
      </w:pPr>
    </w:p>
    <w:tbl>
      <w:tblPr>
        <w:tblW w:w="0" w:type="auto"/>
        <w:tblInd w:w="16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36"/>
        <w:gridCol w:w="3825"/>
      </w:tblGrid>
      <w:tr w:rsidR="00294509" w:rsidTr="00294509">
        <w:trPr>
          <w:trHeight w:val="300"/>
        </w:trPr>
        <w:tc>
          <w:tcPr>
            <w:tcW w:w="5636" w:type="dxa"/>
          </w:tcPr>
          <w:p w:rsidR="00294509" w:rsidRDefault="00294509">
            <w:pPr>
              <w:pStyle w:val="TableParagraph"/>
              <w:spacing w:line="295" w:lineRule="exact"/>
              <w:rPr>
                <w:b/>
                <w:sz w:val="28"/>
              </w:rPr>
            </w:pPr>
            <w:r>
              <w:rPr>
                <w:b/>
                <w:sz w:val="28"/>
                <w:u w:val="single"/>
              </w:rPr>
              <w:t>Registration Dates</w:t>
            </w:r>
          </w:p>
        </w:tc>
        <w:tc>
          <w:tcPr>
            <w:tcW w:w="3825" w:type="dxa"/>
          </w:tcPr>
          <w:p w:rsidR="00294509" w:rsidRDefault="00294509">
            <w:pPr>
              <w:pStyle w:val="TableParagraph"/>
              <w:spacing w:line="295" w:lineRule="exact"/>
              <w:ind w:left="190"/>
              <w:rPr>
                <w:b/>
                <w:sz w:val="28"/>
              </w:rPr>
            </w:pPr>
            <w:r>
              <w:rPr>
                <w:b/>
                <w:sz w:val="28"/>
              </w:rPr>
              <w:t>Fee</w:t>
            </w:r>
          </w:p>
        </w:tc>
      </w:tr>
      <w:tr w:rsidR="00294509" w:rsidTr="00294509">
        <w:trPr>
          <w:trHeight w:val="700"/>
        </w:trPr>
        <w:tc>
          <w:tcPr>
            <w:tcW w:w="5636" w:type="dxa"/>
          </w:tcPr>
          <w:p w:rsidR="00294509" w:rsidRDefault="00294509">
            <w:pPr>
              <w:pStyle w:val="TableParagraph"/>
              <w:spacing w:before="47"/>
              <w:rPr>
                <w:sz w:val="28"/>
              </w:rPr>
            </w:pPr>
            <w:r>
              <w:rPr>
                <w:sz w:val="28"/>
              </w:rPr>
              <w:t>August 1, 2017- October 17, 2017</w:t>
            </w:r>
          </w:p>
        </w:tc>
        <w:tc>
          <w:tcPr>
            <w:tcW w:w="3825" w:type="dxa"/>
          </w:tcPr>
          <w:p w:rsidR="00294509" w:rsidRDefault="00294509">
            <w:pPr>
              <w:pStyle w:val="TableParagraph"/>
              <w:spacing w:before="9"/>
              <w:ind w:left="416"/>
              <w:rPr>
                <w:sz w:val="28"/>
              </w:rPr>
            </w:pPr>
            <w:r>
              <w:rPr>
                <w:sz w:val="28"/>
              </w:rPr>
              <w:t>$35.00 per person</w:t>
            </w:r>
          </w:p>
        </w:tc>
      </w:tr>
    </w:tbl>
    <w:p w:rsidR="006E756F" w:rsidRDefault="006E756F">
      <w:pPr>
        <w:pStyle w:val="BodyText"/>
        <w:spacing w:before="2"/>
        <w:ind w:left="0"/>
        <w:rPr>
          <w:sz w:val="36"/>
        </w:rPr>
      </w:pPr>
    </w:p>
    <w:p w:rsidR="006E756F" w:rsidRDefault="00CD4E06">
      <w:pPr>
        <w:pStyle w:val="Heading1"/>
      </w:pPr>
      <w:r>
        <w:t>The following staff members are registered and will be attending:</w:t>
      </w:r>
    </w:p>
    <w:p w:rsidR="006E756F" w:rsidRDefault="00CD4E06">
      <w:pPr>
        <w:pStyle w:val="BodyText"/>
        <w:spacing w:before="21"/>
      </w:pPr>
      <w:r>
        <w:t>1.</w:t>
      </w:r>
    </w:p>
    <w:p w:rsidR="006E756F" w:rsidRDefault="00CD4E06">
      <w:pPr>
        <w:pStyle w:val="BodyText"/>
        <w:spacing w:before="23"/>
      </w:pPr>
      <w:r>
        <w:t>2.</w:t>
      </w:r>
    </w:p>
    <w:p w:rsidR="006E756F" w:rsidRDefault="00CD4E06">
      <w:pPr>
        <w:pStyle w:val="BodyText"/>
        <w:spacing w:before="25"/>
      </w:pPr>
      <w:r>
        <w:t>3.</w:t>
      </w:r>
    </w:p>
    <w:p w:rsidR="006E756F" w:rsidRDefault="006E756F">
      <w:pPr>
        <w:pStyle w:val="BodyText"/>
        <w:spacing w:before="4"/>
        <w:ind w:left="0"/>
        <w:rPr>
          <w:sz w:val="32"/>
        </w:rPr>
      </w:pPr>
    </w:p>
    <w:p w:rsidR="006E756F" w:rsidRDefault="00CD4E06">
      <w:pPr>
        <w:pStyle w:val="BodyText"/>
        <w:spacing w:line="256" w:lineRule="auto"/>
        <w:ind w:right="1135"/>
      </w:pPr>
      <w:r>
        <w:rPr>
          <w:noProof/>
        </w:rPr>
        <w:drawing>
          <wp:anchor distT="0" distB="0" distL="0" distR="0" simplePos="0" relativeHeight="251656704" behindDoc="0" locked="0" layoutInCell="1" allowOverlap="1">
            <wp:simplePos x="0" y="0"/>
            <wp:positionH relativeFrom="page">
              <wp:posOffset>1752600</wp:posOffset>
            </wp:positionH>
            <wp:positionV relativeFrom="paragraph">
              <wp:posOffset>796130</wp:posOffset>
            </wp:positionV>
            <wp:extent cx="646988" cy="715644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6988" cy="7156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Please provide a copy of the purchase order to all attendees to show at the door. No refunds for non-attendance.</w:t>
      </w:r>
    </w:p>
    <w:p w:rsidR="006E756F" w:rsidRDefault="00CD4E06">
      <w:pPr>
        <w:pStyle w:val="BodyText"/>
        <w:spacing w:before="9"/>
        <w:ind w:left="0"/>
        <w:rPr>
          <w:sz w:val="26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58752" behindDoc="0" locked="0" layoutInCell="1" allowOverlap="1">
                <wp:simplePos x="0" y="0"/>
                <wp:positionH relativeFrom="page">
                  <wp:posOffset>839470</wp:posOffset>
                </wp:positionH>
                <wp:positionV relativeFrom="paragraph">
                  <wp:posOffset>216535</wp:posOffset>
                </wp:positionV>
                <wp:extent cx="5986780" cy="18415"/>
                <wp:effectExtent l="10795" t="8255" r="3175" b="1905"/>
                <wp:wrapTopAndBottom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86780" cy="18415"/>
                          <a:chOff x="1322" y="341"/>
                          <a:chExt cx="9428" cy="29"/>
                        </a:xfrm>
                      </wpg:grpSpPr>
                      <wps:wsp>
                        <wps:cNvPr id="4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1327" y="365"/>
                            <a:ext cx="9418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808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1327" y="346"/>
                            <a:ext cx="9418" cy="0"/>
                          </a:xfrm>
                          <a:prstGeom prst="line">
                            <a:avLst/>
                          </a:prstGeom>
                          <a:noFill/>
                          <a:ln w="6109">
                            <a:solidFill>
                              <a:srgbClr val="00808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25F6802" id="Group 2" o:spid="_x0000_s1026" style="position:absolute;margin-left:66.1pt;margin-top:17.05pt;width:471.4pt;height:1.45pt;z-index:251658752;mso-wrap-distance-left:0;mso-wrap-distance-right:0;mso-position-horizontal-relative:page" coordorigin="1322,341" coordsize="9428,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">
                <v:line id="Line 4" o:spid="_x0000_s1027" style="position:absolute;visibility:visible;mso-wrap-style:square" from="1327,365" to="10745,36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" strokecolor="teal" strokeweight=".48pt"/>
                <v:line id="Line 3" o:spid="_x0000_s1028" style="position:absolute;visibility:visible;mso-wrap-style:square" from="1327,346" to="10745,34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" strokecolor="teal" strokeweight=".16969mm"/>
                <w10:wrap type="topAndBottom" anchorx="page"/>
              </v:group>
            </w:pict>
          </mc:Fallback>
        </mc:AlternateContent>
      </w:r>
    </w:p>
    <w:p w:rsidR="006E756F" w:rsidRDefault="00CD4E06">
      <w:pPr>
        <w:spacing w:before="284" w:line="242" w:lineRule="auto"/>
        <w:ind w:left="2997" w:right="2435" w:hanging="380"/>
        <w:rPr>
          <w:rFonts w:ascii="Calibri"/>
          <w:sz w:val="24"/>
        </w:rPr>
      </w:pPr>
      <w:r>
        <w:rPr>
          <w:rFonts w:ascii="Calibri"/>
          <w:sz w:val="24"/>
        </w:rPr>
        <w:t>San Bernardino County Superintendent of Schools Region 7 CTEIG Technical Assistance Team</w:t>
      </w:r>
    </w:p>
    <w:sectPr w:rsidR="006E756F">
      <w:type w:val="continuous"/>
      <w:pgSz w:w="12240" w:h="15840"/>
      <w:pgMar w:top="460" w:right="940" w:bottom="280" w:left="12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altName w:val="Garamond"/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0MTOwsAQCM0sLY0szAyUdpeDU4uLM/DyQAsNaAMN5eWAsAAAA"/>
  </w:docVars>
  <w:rsids>
    <w:rsidRoot w:val="006E756F"/>
    <w:rsid w:val="00294509"/>
    <w:rsid w:val="006E756F"/>
    <w:rsid w:val="00CD4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018938"/>
  <w15:docId w15:val="{3243B679-7310-4C44-A79D-583A91A658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Pr>
      <w:rFonts w:ascii="Garamond" w:eastAsia="Garamond" w:hAnsi="Garamond" w:cs="Garamond"/>
    </w:rPr>
  </w:style>
  <w:style w:type="paragraph" w:styleId="Heading1">
    <w:name w:val="heading 1"/>
    <w:basedOn w:val="Normal"/>
    <w:uiPriority w:val="1"/>
    <w:qFormat/>
    <w:pPr>
      <w:ind w:left="220"/>
      <w:outlineLvl w:val="0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220"/>
    </w:pPr>
    <w:rPr>
      <w:sz w:val="28"/>
      <w:szCs w:val="2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20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D4E0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4E06"/>
    <w:rPr>
      <w:rFonts w:ascii="Segoe UI" w:eastAsia="Garamond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hyperlink" Target="mailto:gina.lyons@sbcss.net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122</Words>
  <Characters>701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Andrea Page</dc:creator>
  <cp:lastModifiedBy>Vicki Baylus</cp:lastModifiedBy>
  <cp:revision>2</cp:revision>
  <cp:lastPrinted>2017-08-01T19:44:00Z</cp:lastPrinted>
  <dcterms:created xsi:type="dcterms:W3CDTF">2017-08-01T21:12:00Z</dcterms:created>
  <dcterms:modified xsi:type="dcterms:W3CDTF">2017-08-01T21:12:00Z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2017-05-03T00:00:00Z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2017-08-01T00:00:00Z</vt:filetime>
  </property>
</Properties>
</file>